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2C6B" w14:textId="7D23FE13" w:rsidR="0022038F" w:rsidRDefault="00E71613">
      <w:pPr>
        <w:rPr>
          <w:rFonts w:ascii="Forte" w:hAnsi="Forte"/>
          <w:sz w:val="72"/>
          <w:szCs w:val="72"/>
        </w:rPr>
      </w:pPr>
      <w:r w:rsidRPr="00E71613">
        <w:rPr>
          <w:rFonts w:ascii="Forte" w:hAnsi="Forte"/>
          <w:sz w:val="72"/>
          <w:szCs w:val="72"/>
        </w:rPr>
        <w:t>PRERAFFAELITÁK</w:t>
      </w:r>
    </w:p>
    <w:p w14:paraId="2388AF39" w14:textId="115E6039" w:rsidR="00E71613" w:rsidRDefault="00B87EC3">
      <w:pPr>
        <w:rPr>
          <w:rFonts w:ascii="Calibri" w:hAnsi="Calibri" w:cs="Calibr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-</w:t>
      </w:r>
      <w:r w:rsidR="00E71613">
        <w:rPr>
          <w:rFonts w:ascii="Aharoni" w:hAnsi="Aharoni" w:cs="Aharoni"/>
          <w:sz w:val="28"/>
          <w:szCs w:val="28"/>
        </w:rPr>
        <w:t>Angol író és m</w:t>
      </w:r>
      <w:r w:rsidR="00E71613">
        <w:rPr>
          <w:rFonts w:ascii="Calibri" w:hAnsi="Calibri" w:cs="Calibri"/>
          <w:sz w:val="28"/>
          <w:szCs w:val="28"/>
        </w:rPr>
        <w:t xml:space="preserve">űvészcsoport a 19. sz közepén. Céljuk a középkori kultúra újjáélesztése, a vallásos szellemű művészet istápolása volt. Szellemükben a német </w:t>
      </w:r>
      <w:r w:rsidR="00E71613" w:rsidRPr="00E71613">
        <w:rPr>
          <w:rFonts w:ascii="Calibri" w:hAnsi="Calibri" w:cs="Calibri"/>
          <w:i/>
          <w:iCs/>
          <w:sz w:val="28"/>
          <w:szCs w:val="28"/>
        </w:rPr>
        <w:t>nazarénusok</w:t>
      </w:r>
      <w:r w:rsidR="00E71613">
        <w:rPr>
          <w:rFonts w:ascii="Calibri" w:hAnsi="Calibri" w:cs="Calibri"/>
          <w:sz w:val="28"/>
          <w:szCs w:val="28"/>
        </w:rPr>
        <w:t xml:space="preserve"> rokonai, a szimbólumok iránti vonzódásuk, stili</w:t>
      </w:r>
      <w:r w:rsidR="00F91514">
        <w:rPr>
          <w:rFonts w:ascii="Calibri" w:hAnsi="Calibri" w:cs="Calibri"/>
          <w:sz w:val="28"/>
          <w:szCs w:val="28"/>
        </w:rPr>
        <w:t xml:space="preserve">zálásra hajló formanyelvük pedig a szecesszió </w:t>
      </w:r>
      <w:proofErr w:type="spellStart"/>
      <w:r w:rsidR="00F91514">
        <w:rPr>
          <w:rFonts w:ascii="Calibri" w:hAnsi="Calibri" w:cs="Calibri"/>
          <w:sz w:val="28"/>
          <w:szCs w:val="28"/>
        </w:rPr>
        <w:t>előfutárainak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 minősíti őket. A csoportot 1848-ban alapította D. G. </w:t>
      </w:r>
      <w:proofErr w:type="spellStart"/>
      <w:r w:rsidR="00F91514">
        <w:rPr>
          <w:rFonts w:ascii="Calibri" w:hAnsi="Calibri" w:cs="Calibri"/>
          <w:sz w:val="28"/>
          <w:szCs w:val="28"/>
        </w:rPr>
        <w:t>Rossetti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, W.H. Hunt, és J. E. </w:t>
      </w:r>
      <w:proofErr w:type="spellStart"/>
      <w:r w:rsidR="00F91514">
        <w:rPr>
          <w:rFonts w:ascii="Calibri" w:hAnsi="Calibri" w:cs="Calibri"/>
          <w:sz w:val="28"/>
          <w:szCs w:val="28"/>
        </w:rPr>
        <w:t>Millais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. Jelentős képviselőjük még </w:t>
      </w:r>
      <w:proofErr w:type="spellStart"/>
      <w:r w:rsidR="00F91514">
        <w:rPr>
          <w:rFonts w:ascii="Calibri" w:hAnsi="Calibri" w:cs="Calibri"/>
          <w:sz w:val="28"/>
          <w:szCs w:val="28"/>
        </w:rPr>
        <w:t>E.Burne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-Jones, G. F </w:t>
      </w:r>
      <w:proofErr w:type="spellStart"/>
      <w:r w:rsidR="00F91514">
        <w:rPr>
          <w:rFonts w:ascii="Calibri" w:hAnsi="Calibri" w:cs="Calibri"/>
          <w:sz w:val="28"/>
          <w:szCs w:val="28"/>
        </w:rPr>
        <w:t>Watts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, és W. Morris, aki J. </w:t>
      </w:r>
      <w:proofErr w:type="spellStart"/>
      <w:r w:rsidR="00F91514">
        <w:rPr>
          <w:rFonts w:ascii="Calibri" w:hAnsi="Calibri" w:cs="Calibri"/>
          <w:sz w:val="28"/>
          <w:szCs w:val="28"/>
        </w:rPr>
        <w:t>Raskin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 mellett a </w:t>
      </w:r>
      <w:proofErr w:type="spellStart"/>
      <w:r w:rsidR="00F91514">
        <w:rPr>
          <w:rFonts w:ascii="Calibri" w:hAnsi="Calibri" w:cs="Calibri"/>
          <w:sz w:val="28"/>
          <w:szCs w:val="28"/>
        </w:rPr>
        <w:t>preraffaeliták</w:t>
      </w:r>
      <w:proofErr w:type="spellEnd"/>
      <w:r w:rsidR="00F91514">
        <w:rPr>
          <w:rFonts w:ascii="Calibri" w:hAnsi="Calibri" w:cs="Calibri"/>
          <w:sz w:val="28"/>
          <w:szCs w:val="28"/>
        </w:rPr>
        <w:t xml:space="preserve"> elveinek, esztétikájának megfogalmazója is.  Az iparművészeti tevékenység </w:t>
      </w:r>
      <w:proofErr w:type="spellStart"/>
      <w:r>
        <w:rPr>
          <w:rFonts w:ascii="Calibri" w:hAnsi="Calibri" w:cs="Calibri"/>
          <w:sz w:val="28"/>
          <w:szCs w:val="28"/>
        </w:rPr>
        <w:t>új</w:t>
      </w:r>
      <w:r w:rsidR="00F91514">
        <w:rPr>
          <w:rFonts w:ascii="Calibri" w:hAnsi="Calibri" w:cs="Calibri"/>
          <w:sz w:val="28"/>
          <w:szCs w:val="28"/>
        </w:rPr>
        <w:t>jáformál</w:t>
      </w:r>
      <w:r>
        <w:rPr>
          <w:rFonts w:ascii="Calibri" w:hAnsi="Calibri" w:cs="Calibri"/>
          <w:sz w:val="28"/>
          <w:szCs w:val="28"/>
        </w:rPr>
        <w:t>ói</w:t>
      </w:r>
      <w:proofErr w:type="spellEnd"/>
      <w:r>
        <w:rPr>
          <w:rFonts w:ascii="Calibri" w:hAnsi="Calibri" w:cs="Calibri"/>
          <w:sz w:val="28"/>
          <w:szCs w:val="28"/>
        </w:rPr>
        <w:t xml:space="preserve"> közé tartoztak, ebben is a szecesszió </w:t>
      </w:r>
      <w:proofErr w:type="spellStart"/>
      <w:r>
        <w:rPr>
          <w:rFonts w:ascii="Calibri" w:hAnsi="Calibri" w:cs="Calibri"/>
          <w:sz w:val="28"/>
          <w:szCs w:val="28"/>
        </w:rPr>
        <w:t>elődei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F6A7E74" w14:textId="7406C067" w:rsidR="00B87EC3" w:rsidRDefault="00B87E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-Londoni művészek 1848-ban alakult csoportja, mely 1853-ig állt fenn. Elutasították a londoni akadémia képviselte művészeti hagyományokat, és a Raffaello előtti itáliai festészetért lelkesedtek. Nézeteik és döntően vallásos támájú képeik miatt a német nazarénusokkal (a romantikához kapcsolódó német, osztrák, svájci festőcsoport a 19. sz. elején) rokoníthatók.</w:t>
      </w:r>
      <w:r w:rsidR="00F7467A">
        <w:rPr>
          <w:rFonts w:ascii="Calibri" w:hAnsi="Calibri" w:cs="Calibri"/>
          <w:sz w:val="28"/>
          <w:szCs w:val="28"/>
        </w:rPr>
        <w:t xml:space="preserve"> A mozgalom leghíresebb képviselői: William </w:t>
      </w:r>
      <w:proofErr w:type="spellStart"/>
      <w:r w:rsidR="00F7467A">
        <w:rPr>
          <w:rFonts w:ascii="Calibri" w:hAnsi="Calibri" w:cs="Calibri"/>
          <w:sz w:val="28"/>
          <w:szCs w:val="28"/>
        </w:rPr>
        <w:t>Holman</w:t>
      </w:r>
      <w:proofErr w:type="spellEnd"/>
      <w:r w:rsidR="00F7467A">
        <w:rPr>
          <w:rFonts w:ascii="Calibri" w:hAnsi="Calibri" w:cs="Calibri"/>
          <w:sz w:val="28"/>
          <w:szCs w:val="28"/>
        </w:rPr>
        <w:t xml:space="preserve"> HUNT, Dante Gabriel ROSSETTI, James GOLLINSON, Thomas WOOLNER és Walter </w:t>
      </w:r>
      <w:proofErr w:type="spellStart"/>
      <w:r w:rsidR="00F7467A">
        <w:rPr>
          <w:rFonts w:ascii="Calibri" w:hAnsi="Calibri" w:cs="Calibri"/>
          <w:sz w:val="28"/>
          <w:szCs w:val="28"/>
        </w:rPr>
        <w:t>Howell</w:t>
      </w:r>
      <w:proofErr w:type="spellEnd"/>
      <w:r w:rsidR="00F7467A">
        <w:rPr>
          <w:rFonts w:ascii="Calibri" w:hAnsi="Calibri" w:cs="Calibri"/>
          <w:sz w:val="28"/>
          <w:szCs w:val="28"/>
        </w:rPr>
        <w:t xml:space="preserve"> DEVEREL. A csoporthoz közel álló művészek közé tartozott Edward </w:t>
      </w:r>
      <w:proofErr w:type="spellStart"/>
      <w:r w:rsidR="00F7467A">
        <w:rPr>
          <w:rFonts w:ascii="Calibri" w:hAnsi="Calibri" w:cs="Calibri"/>
          <w:sz w:val="28"/>
          <w:szCs w:val="28"/>
        </w:rPr>
        <w:t>Bume</w:t>
      </w:r>
      <w:proofErr w:type="spellEnd"/>
      <w:r w:rsidR="00F7467A">
        <w:rPr>
          <w:rFonts w:ascii="Calibri" w:hAnsi="Calibri" w:cs="Calibri"/>
          <w:sz w:val="28"/>
          <w:szCs w:val="28"/>
        </w:rPr>
        <w:t xml:space="preserve">-Jones, Ford </w:t>
      </w:r>
      <w:proofErr w:type="spellStart"/>
      <w:r w:rsidR="00F7467A">
        <w:rPr>
          <w:rFonts w:ascii="Calibri" w:hAnsi="Calibri" w:cs="Calibri"/>
          <w:sz w:val="28"/>
          <w:szCs w:val="28"/>
        </w:rPr>
        <w:t>Madox</w:t>
      </w:r>
      <w:proofErr w:type="spellEnd"/>
      <w:r w:rsidR="00F7467A">
        <w:rPr>
          <w:rFonts w:ascii="Calibri" w:hAnsi="Calibri" w:cs="Calibri"/>
          <w:sz w:val="28"/>
          <w:szCs w:val="28"/>
        </w:rPr>
        <w:t xml:space="preserve"> Brown, és William Morris is.</w:t>
      </w:r>
    </w:p>
    <w:p w14:paraId="38517887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angol író- és művészcsoport, mely 1848-ban William </w:t>
      </w:r>
      <w:proofErr w:type="spellStart"/>
      <w:r w:rsidRPr="0016243D">
        <w:rPr>
          <w:rFonts w:ascii="Calibri" w:hAnsi="Calibri" w:cs="Calibri"/>
          <w:sz w:val="28"/>
          <w:szCs w:val="28"/>
        </w:rPr>
        <w:t>Holman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Hunt (1827–1910), John </w:t>
      </w:r>
      <w:proofErr w:type="spellStart"/>
      <w:r w:rsidRPr="0016243D">
        <w:rPr>
          <w:rFonts w:ascii="Calibri" w:hAnsi="Calibri" w:cs="Calibri"/>
          <w:sz w:val="28"/>
          <w:szCs w:val="28"/>
        </w:rPr>
        <w:t>Everett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(1829–1896) és Dante Gabriel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(1828–1882) vezetésével alakult azzal a szándékkal, hogy a kor festészetét kivezesse a felületes akadémizmusból. További alapító tagok:</w:t>
      </w:r>
    </w:p>
    <w:p w14:paraId="2889991A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41C34DEA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James </w:t>
      </w:r>
      <w:proofErr w:type="spellStart"/>
      <w:r w:rsidRPr="0016243D">
        <w:rPr>
          <w:rFonts w:ascii="Calibri" w:hAnsi="Calibri" w:cs="Calibri"/>
          <w:sz w:val="28"/>
          <w:szCs w:val="28"/>
        </w:rPr>
        <w:t>Collison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— 1850-ben kivált,</w:t>
      </w:r>
    </w:p>
    <w:p w14:paraId="7C90F12E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Frederick </w:t>
      </w:r>
      <w:proofErr w:type="spellStart"/>
      <w:r w:rsidRPr="0016243D">
        <w:rPr>
          <w:rFonts w:ascii="Calibri" w:hAnsi="Calibri" w:cs="Calibri"/>
          <w:sz w:val="28"/>
          <w:szCs w:val="28"/>
        </w:rPr>
        <w:t>Stevens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— később minden művét megsemmisítette és műkritikus lett,</w:t>
      </w:r>
    </w:p>
    <w:p w14:paraId="5F81767B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William </w:t>
      </w:r>
      <w:proofErr w:type="spellStart"/>
      <w:r w:rsidRPr="0016243D">
        <w:rPr>
          <w:rFonts w:ascii="Calibri" w:hAnsi="Calibri" w:cs="Calibri"/>
          <w:sz w:val="28"/>
          <w:szCs w:val="28"/>
        </w:rPr>
        <w:t>Rosetti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16243D">
        <w:rPr>
          <w:rFonts w:ascii="Calibri" w:hAnsi="Calibri" w:cs="Calibri"/>
          <w:sz w:val="28"/>
          <w:szCs w:val="28"/>
        </w:rPr>
        <w:t>Rosetti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öccse</w:t>
      </w:r>
      <w:proofErr w:type="spellEnd"/>
      <w:r w:rsidRPr="0016243D">
        <w:rPr>
          <w:rFonts w:ascii="Calibri" w:hAnsi="Calibri" w:cs="Calibri"/>
          <w:sz w:val="28"/>
          <w:szCs w:val="28"/>
        </w:rPr>
        <w:t>, szintén kritikus, egyben a csoport titkára és</w:t>
      </w:r>
    </w:p>
    <w:p w14:paraId="04AB47CB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Thomas </w:t>
      </w:r>
      <w:proofErr w:type="spellStart"/>
      <w:r w:rsidRPr="0016243D">
        <w:rPr>
          <w:rFonts w:ascii="Calibri" w:hAnsi="Calibri" w:cs="Calibri"/>
          <w:sz w:val="28"/>
          <w:szCs w:val="28"/>
        </w:rPr>
        <w:t>Woolner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szobrász, aki később Ausztráliába költözött</w:t>
      </w:r>
    </w:p>
    <w:p w14:paraId="39EDFAEE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A csoport 1850-től folyóiratot jelentetett meg a The </w:t>
      </w:r>
      <w:proofErr w:type="spellStart"/>
      <w:r w:rsidRPr="0016243D">
        <w:rPr>
          <w:rFonts w:ascii="Calibri" w:hAnsi="Calibri" w:cs="Calibri"/>
          <w:sz w:val="28"/>
          <w:szCs w:val="28"/>
        </w:rPr>
        <w:t>Germ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(A Csíra) címmel; ez négy számot élt meg. A cikkek nem annyira művészetpolitikát fogalmaztak meg, mint inkább művészi véleményeket — ezeket nagyjából a „Le </w:t>
      </w:r>
      <w:proofErr w:type="spellStart"/>
      <w:r w:rsidRPr="0016243D">
        <w:rPr>
          <w:rFonts w:ascii="Calibri" w:hAnsi="Calibri" w:cs="Calibri"/>
          <w:sz w:val="28"/>
          <w:szCs w:val="28"/>
        </w:rPr>
        <w:t>Joshua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Reynoldsszal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le a Királyi Akadémiával, le a "barnafestéssel", le </w:t>
      </w:r>
      <w:proofErr w:type="spellStart"/>
      <w:r w:rsidRPr="0016243D">
        <w:rPr>
          <w:rFonts w:ascii="Calibri" w:hAnsi="Calibri" w:cs="Calibri"/>
          <w:sz w:val="28"/>
          <w:szCs w:val="28"/>
        </w:rPr>
        <w:t>Raffaellóval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éljen a quattrocento előtti olasz művészet és </w:t>
      </w:r>
      <w:proofErr w:type="spellStart"/>
      <w:r w:rsidRPr="0016243D">
        <w:rPr>
          <w:rFonts w:ascii="Calibri" w:hAnsi="Calibri" w:cs="Calibri"/>
          <w:sz w:val="28"/>
          <w:szCs w:val="28"/>
        </w:rPr>
        <w:t>irodalomǃ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” </w:t>
      </w:r>
      <w:proofErr w:type="spellStart"/>
      <w:r w:rsidRPr="0016243D">
        <w:rPr>
          <w:rFonts w:ascii="Calibri" w:hAnsi="Calibri" w:cs="Calibri"/>
          <w:sz w:val="28"/>
          <w:szCs w:val="28"/>
        </w:rPr>
        <w:t>jelszavaival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foglalhatjuk </w:t>
      </w:r>
      <w:r w:rsidRPr="0016243D">
        <w:rPr>
          <w:rFonts w:ascii="Calibri" w:hAnsi="Calibri" w:cs="Calibri"/>
          <w:sz w:val="28"/>
          <w:szCs w:val="28"/>
        </w:rPr>
        <w:lastRenderedPageBreak/>
        <w:t xml:space="preserve">össze. A két kritikus akár egy manifesztumot is megfogalmazhatott volna, de nem tették. Céljuk a mélyebb élmények őszinte, eszményítő kifejezése volt. Mintaképük a Raffaello előtti 15. századi </w:t>
      </w:r>
      <w:proofErr w:type="spellStart"/>
      <w:r w:rsidRPr="0016243D">
        <w:rPr>
          <w:rFonts w:ascii="Calibri" w:hAnsi="Calibri" w:cs="Calibri"/>
          <w:sz w:val="28"/>
          <w:szCs w:val="28"/>
        </w:rPr>
        <w:t>toszkánai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festők művészete volt. Romantikus álláspontról bírálták a polgári társadalmat, idealizálták a középkort, és a korai naiv művészetet próbálták feltámasztani. Misztikus szimbolizmus és stilizáltság jellemezte művészetüket. Festészetük részletező, naturalisztikus, merev és természetellenes. Később csatlakozott a csoporthoz Edward </w:t>
      </w:r>
      <w:proofErr w:type="spellStart"/>
      <w:r w:rsidRPr="0016243D">
        <w:rPr>
          <w:rFonts w:ascii="Calibri" w:hAnsi="Calibri" w:cs="Calibri"/>
          <w:sz w:val="28"/>
          <w:szCs w:val="28"/>
        </w:rPr>
        <w:t>Burne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-Jones (1833–1898) és William Morris (1834–1896). Irodalmi szószólójuk John </w:t>
      </w:r>
      <w:proofErr w:type="spellStart"/>
      <w:r w:rsidRPr="0016243D">
        <w:rPr>
          <w:rFonts w:ascii="Calibri" w:hAnsi="Calibri" w:cs="Calibri"/>
          <w:sz w:val="28"/>
          <w:szCs w:val="28"/>
        </w:rPr>
        <w:t>Ruskin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volt. A költők közül például Algernon Charles </w:t>
      </w:r>
      <w:proofErr w:type="spellStart"/>
      <w:r w:rsidRPr="0016243D">
        <w:rPr>
          <w:rFonts w:ascii="Calibri" w:hAnsi="Calibri" w:cs="Calibri"/>
          <w:sz w:val="28"/>
          <w:szCs w:val="28"/>
        </w:rPr>
        <w:t>Swinburne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és Robert Browning munkásságán hagyott nyomot munkásságuk. Céljaik és stílusuk valójában nem annyira a kora reneszánsz művészetéhez hasonló, mint inkább a nazarénusokéhoz. Művészi tevékenységük nagy hatással volt a később kibontakozó szecesszió mozgalmára és a szimbolizmusra.</w:t>
      </w:r>
    </w:p>
    <w:p w14:paraId="79C06189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646AC63E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Magyarországon Gulácsy Lajos festészetére hatottak erősen.</w:t>
      </w:r>
    </w:p>
    <w:p w14:paraId="6F4433EE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4A2A8BB7" w14:textId="26891185" w:rsid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Előzmények</w:t>
      </w:r>
    </w:p>
    <w:p w14:paraId="54AD0045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A kör létrejöttében meghatározó szerepet játszott a hivatalos festészettel és az erkölcsével szembeni ellenszenv. 1848-ban Viktória királynő uralkodásának tizedik évfordulóját ünneplik, tart a tudományos és ipari forradalom. Európában forradalmi mozgalmak zajlanak. </w:t>
      </w:r>
      <w:proofErr w:type="spellStart"/>
      <w:r w:rsidRPr="0016243D">
        <w:rPr>
          <w:rFonts w:ascii="Calibri" w:hAnsi="Calibri" w:cs="Calibri"/>
          <w:sz w:val="28"/>
          <w:szCs w:val="28"/>
        </w:rPr>
        <w:t>Constable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több mint tíz éve halott. Turnernek még három éve van hátra életéből. E két művész rendítette meg az akadémizmust, ami még mindig uralkodó az angol művészetben. Ilyen viszonyok mellett lázad fel néhány nagyon fiatal művész,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Hunt és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. A jövendő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preraffaelisták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érzik, hogy művészetük felszabadítása az akadémizmus által fenyegetett festészet felszabadításával jöhet létre.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így ír erről:</w:t>
      </w:r>
    </w:p>
    <w:p w14:paraId="0BF02DB0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1E499255" w14:textId="7B2742CE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„Amit ma irányzatnak nevezünk, meglehetősen komoly dolog volt, de az ötletet, hogy egy csapatot alakítsunk közös névvel, csak tréfának szántuk. Rendkívül nagy</w:t>
      </w:r>
      <w:r>
        <w:rPr>
          <w:rFonts w:ascii="Calibri" w:hAnsi="Calibri" w:cs="Calibri"/>
          <w:sz w:val="28"/>
          <w:szCs w:val="28"/>
        </w:rPr>
        <w:t xml:space="preserve"> </w:t>
      </w:r>
      <w:r w:rsidRPr="0016243D">
        <w:rPr>
          <w:rFonts w:ascii="Calibri" w:hAnsi="Calibri" w:cs="Calibri"/>
          <w:sz w:val="28"/>
          <w:szCs w:val="28"/>
        </w:rPr>
        <w:t>ellenszenvet éreztünk akkor az Akadémia iránt, képeinket azokkal a híres iniciálékkal írtuk alá tisztán szórakozásból, hogy törvényen kívül kerüljünk”</w:t>
      </w:r>
    </w:p>
    <w:p w14:paraId="077F963B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A fiatal művészek az akadémikusoknak azt róják fel, hogy egyetlen festészeti módszert ismernek el, ez Raffaello művészete, mellyel egyáltalán nem azonosulnak. Véleményük szerint ez a mesterséges, merev festési módszer a </w:t>
      </w:r>
      <w:r w:rsidRPr="0016243D">
        <w:rPr>
          <w:rFonts w:ascii="Calibri" w:hAnsi="Calibri" w:cs="Calibri"/>
          <w:sz w:val="28"/>
          <w:szCs w:val="28"/>
        </w:rPr>
        <w:lastRenderedPageBreak/>
        <w:t xml:space="preserve">szín fölé helyezi a rajzot, az egyensúlyt a mozgás fölé. A klasszikusokat minden kortárs, modern festő fölé. Ily módon a saját festői kifejezésük vízióját kénytelenek megcsalni. 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ahhoz, hogy megszabadítsák a művészetet az akadémizmustól, a stílus tekintetében a festészet történetéből merítenek, s nem elégszenek meg néhány ikonnak kikiáltott mesterrel, akikre állandóan hivatkoznak a hivatalos festők. Érdeklődésük kiterjed a </w:t>
      </w:r>
      <w:proofErr w:type="spellStart"/>
      <w:r w:rsidRPr="0016243D">
        <w:rPr>
          <w:rFonts w:ascii="Calibri" w:hAnsi="Calibri" w:cs="Calibri"/>
          <w:sz w:val="28"/>
          <w:szCs w:val="28"/>
        </w:rPr>
        <w:t>Raffaellót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megelőző festők munkáira. Tanulmányozzák a kortárs alkotók munkáit is, mint Turner, Blake, Géricault, Delacroix, vagy </w:t>
      </w:r>
      <w:proofErr w:type="spellStart"/>
      <w:r w:rsidRPr="0016243D">
        <w:rPr>
          <w:rFonts w:ascii="Calibri" w:hAnsi="Calibri" w:cs="Calibri"/>
          <w:sz w:val="28"/>
          <w:szCs w:val="28"/>
        </w:rPr>
        <w:t>Ingres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ideértve a régi koloristákat is mint </w:t>
      </w:r>
      <w:proofErr w:type="spellStart"/>
      <w:r w:rsidRPr="0016243D">
        <w:rPr>
          <w:rFonts w:ascii="Calibri" w:hAnsi="Calibri" w:cs="Calibri"/>
          <w:sz w:val="28"/>
          <w:szCs w:val="28"/>
        </w:rPr>
        <w:t>Giorgione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vagy Rubens. Kapcsolódnak a 19. század eleji német festők csoportjához a nazarénusokhoz, akik szintén fellépnek az oktatás akadémikus elveivel szemben. Érdeklőnek az iparművészet, irodalom, mitológia, a kor társadalmi eseményei iránt. A mozgalom ereje és egyben a gyengesége is a témák és érdeklődési kör sokszínűségében rejlik. Hatással vannak más festőkre, mint </w:t>
      </w:r>
      <w:proofErr w:type="spellStart"/>
      <w:r w:rsidRPr="0016243D">
        <w:rPr>
          <w:rFonts w:ascii="Calibri" w:hAnsi="Calibri" w:cs="Calibri"/>
          <w:sz w:val="28"/>
          <w:szCs w:val="28"/>
        </w:rPr>
        <w:t>Redon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(1840-1916) és </w:t>
      </w:r>
      <w:proofErr w:type="spellStart"/>
      <w:r w:rsidRPr="0016243D">
        <w:rPr>
          <w:rFonts w:ascii="Calibri" w:hAnsi="Calibri" w:cs="Calibri"/>
          <w:sz w:val="28"/>
          <w:szCs w:val="28"/>
        </w:rPr>
        <w:t>Moreau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(1826-1898), valamint a szecesszió művészeire.</w:t>
      </w:r>
    </w:p>
    <w:p w14:paraId="44B3169F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751359FF" w14:textId="2577ACA7" w:rsid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A kör megszületése</w:t>
      </w:r>
    </w:p>
    <w:p w14:paraId="18F95B6E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1848 szeptemberében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-nél létrehozták 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körét. (P. R. B., </w:t>
      </w:r>
      <w:proofErr w:type="spellStart"/>
      <w:r w:rsidRPr="0016243D">
        <w:rPr>
          <w:rFonts w:ascii="Calibri" w:hAnsi="Calibri" w:cs="Calibri"/>
          <w:sz w:val="28"/>
          <w:szCs w:val="28"/>
        </w:rPr>
        <w:t>Pre-Raphaelite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Brotherhood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). Hét tagja volt a társaságnak: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Hunt, Dante Gabriel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és testvére William Michael, James Collinson (1812-1881) misztikus katolikus, F. G. </w:t>
      </w:r>
      <w:proofErr w:type="spellStart"/>
      <w:r w:rsidRPr="0016243D">
        <w:rPr>
          <w:rFonts w:ascii="Calibri" w:hAnsi="Calibri" w:cs="Calibri"/>
          <w:sz w:val="28"/>
          <w:szCs w:val="28"/>
        </w:rPr>
        <w:t>Stephens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, a későbbi kritikus, és Thomas </w:t>
      </w:r>
      <w:proofErr w:type="spellStart"/>
      <w:r w:rsidRPr="0016243D">
        <w:rPr>
          <w:rFonts w:ascii="Calibri" w:hAnsi="Calibri" w:cs="Calibri"/>
          <w:sz w:val="28"/>
          <w:szCs w:val="28"/>
        </w:rPr>
        <w:t>Wollner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szobrász.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lett a kör titkára, megfogalmazta a csoport programját: „Lenni kell átadható, eredeti ötletnek. Figyelmesen kell és meg kell tanulni azt művészi formában visszaadni. Pozitívan viszonyulni az iránt, ami a művészetben közvetlen komoly és őszinte, elvetni azt ami konvencionális, ami csupán önmagunk megmutatása és tisztán mesterkélt ismétlés.” Megegyeztek abban, hogy műveik alá csupán a P. R. B. betűket írják, melynek jelentését titokban kell tartani, és hogy inspiráció fő forrása a középkori vallás, vagy mitologikus, és idealisztikus felfogású jelenetei, valamint az irodalomból merített témák. Esztétikájukban első helyet foglal el Dante, Shakespeare és Keats.</w:t>
      </w:r>
    </w:p>
    <w:p w14:paraId="31355059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65583874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Az első bemutatkozások</w:t>
      </w:r>
    </w:p>
    <w:p w14:paraId="047A96FB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6DFED0AE" w14:textId="2A4C2BD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proofErr w:type="spellStart"/>
      <w:r w:rsidRPr="0016243D">
        <w:rPr>
          <w:rFonts w:ascii="Calibri" w:hAnsi="Calibri" w:cs="Calibri"/>
          <w:sz w:val="28"/>
          <w:szCs w:val="28"/>
        </w:rPr>
        <w:t>Burne</w:t>
      </w:r>
      <w:proofErr w:type="spellEnd"/>
      <w:r w:rsidRPr="0016243D">
        <w:rPr>
          <w:rFonts w:ascii="Calibri" w:hAnsi="Calibri" w:cs="Calibri"/>
          <w:sz w:val="28"/>
          <w:szCs w:val="28"/>
        </w:rPr>
        <w:t>-Jones: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Kophetua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király és a kolduslány 1884, </w:t>
      </w:r>
      <w:proofErr w:type="spellStart"/>
      <w:r w:rsidRPr="0016243D">
        <w:rPr>
          <w:rFonts w:ascii="Calibri" w:hAnsi="Calibri" w:cs="Calibri"/>
          <w:sz w:val="28"/>
          <w:szCs w:val="28"/>
        </w:rPr>
        <w:t>Tate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Gallery</w:t>
      </w:r>
      <w:proofErr w:type="spellEnd"/>
      <w:r w:rsidRPr="0016243D">
        <w:rPr>
          <w:rFonts w:ascii="Calibri" w:hAnsi="Calibri" w:cs="Calibri"/>
          <w:sz w:val="28"/>
          <w:szCs w:val="28"/>
        </w:rPr>
        <w:t>, London</w:t>
      </w:r>
    </w:p>
    <w:p w14:paraId="63989793" w14:textId="1B6A75BD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lastRenderedPageBreak/>
        <w:t xml:space="preserve">Az első nyilvános bemutatkozásra 1849-ben a londoni Hyde Park </w:t>
      </w:r>
      <w:proofErr w:type="spellStart"/>
      <w:r w:rsidRPr="0016243D">
        <w:rPr>
          <w:rFonts w:ascii="Calibri" w:hAnsi="Calibri" w:cs="Calibri"/>
          <w:sz w:val="28"/>
          <w:szCs w:val="28"/>
        </w:rPr>
        <w:t>Corner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Galériában került sor. A bemutatott mű szerzője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volt P. R. B. aláírással. A kritikusok meglepően barátságosan reagálnak. Egy kicsit később, ugyanebben az évben hasonló betűjelzéssel szignálva új képek jelennek meg a Királyi Akadémia kiállításán. 1850-ben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kiállítja az Angyali üdvözlet-</w:t>
      </w:r>
      <w:proofErr w:type="spellStart"/>
      <w:r w:rsidRPr="0016243D">
        <w:rPr>
          <w:rFonts w:ascii="Calibri" w:hAnsi="Calibri" w:cs="Calibri"/>
          <w:sz w:val="28"/>
          <w:szCs w:val="28"/>
        </w:rPr>
        <w:t>et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16243D">
        <w:rPr>
          <w:rFonts w:ascii="Calibri" w:hAnsi="Calibri" w:cs="Calibri"/>
          <w:sz w:val="28"/>
          <w:szCs w:val="28"/>
        </w:rPr>
        <w:t>Portland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Galériában. Hunt ugyanitt A megtért brit család megmenti a papot a druidáktól,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Krisztus szülei házában című munkáját állítja ki. A kritika ezúttal keményen bírálja az akadémizmus elveit és </w:t>
      </w:r>
      <w:proofErr w:type="spellStart"/>
      <w:r w:rsidRPr="0016243D">
        <w:rPr>
          <w:rFonts w:ascii="Calibri" w:hAnsi="Calibri" w:cs="Calibri"/>
          <w:sz w:val="28"/>
          <w:szCs w:val="28"/>
        </w:rPr>
        <w:t>Raffaellót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támadó csoport alkotásait. Heves támadások hatására 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a világi témák felé fordulnak. John </w:t>
      </w:r>
      <w:proofErr w:type="spellStart"/>
      <w:r w:rsidRPr="0016243D">
        <w:rPr>
          <w:rFonts w:ascii="Calibri" w:hAnsi="Calibri" w:cs="Calibri"/>
          <w:sz w:val="28"/>
          <w:szCs w:val="28"/>
        </w:rPr>
        <w:t>Ruskin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(1819-1900) 1851-ben a </w:t>
      </w:r>
      <w:proofErr w:type="spellStart"/>
      <w:r w:rsidRPr="0016243D">
        <w:rPr>
          <w:rFonts w:ascii="Calibri" w:hAnsi="Calibri" w:cs="Calibri"/>
          <w:sz w:val="28"/>
          <w:szCs w:val="28"/>
        </w:rPr>
        <w:t>Timesban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közzé tett leveleiben megvédi 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preraffaelitákat</w:t>
      </w:r>
      <w:proofErr w:type="spellEnd"/>
      <w:r w:rsidRPr="0016243D">
        <w:rPr>
          <w:rFonts w:ascii="Calibri" w:hAnsi="Calibri" w:cs="Calibri"/>
          <w:sz w:val="28"/>
          <w:szCs w:val="28"/>
        </w:rPr>
        <w:t>:</w:t>
      </w:r>
    </w:p>
    <w:p w14:paraId="6FFBBFAF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27F5A240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A múlthoz való vonzódásuk kizárólag abban nyilvánul meg, (…) hogy vagy azt festik amit látnak, vagy azt, amit a bemutatott jelenet valóságának tartanak, figyelmen kívül hagyva a festészet mindenféle konvencionális szabályait. Kiválasztották szerencsétlen, de megalapozott álnevüket, mivel Raffaello előtt minden művész így festett, míg utána arra törekedtek, hogy szép vásznakat hozzanak létre, mint hogy a valóságot ábrázolják. (…)</w:t>
      </w:r>
    </w:p>
    <w:p w14:paraId="155E2687" w14:textId="62ADF2AC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A fiatal festők megismerkednek </w:t>
      </w:r>
      <w:proofErr w:type="spellStart"/>
      <w:r w:rsidRPr="0016243D">
        <w:rPr>
          <w:rFonts w:ascii="Calibri" w:hAnsi="Calibri" w:cs="Calibri"/>
          <w:sz w:val="28"/>
          <w:szCs w:val="28"/>
        </w:rPr>
        <w:t>Ruskinnal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és hasznosítják tanácsait.</w:t>
      </w:r>
    </w:p>
    <w:p w14:paraId="57F8C223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7D3CA249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>A kör megszűnése</w:t>
      </w:r>
    </w:p>
    <w:p w14:paraId="1A2AC81A" w14:textId="77777777" w:rsidR="0016243D" w:rsidRDefault="0016243D" w:rsidP="0016243D">
      <w:pPr>
        <w:rPr>
          <w:rFonts w:ascii="Calibri" w:hAnsi="Calibri" w:cs="Calibri"/>
          <w:sz w:val="28"/>
          <w:szCs w:val="28"/>
        </w:rPr>
      </w:pPr>
      <w:r w:rsidRPr="0016243D">
        <w:rPr>
          <w:rFonts w:ascii="Calibri" w:hAnsi="Calibri" w:cs="Calibri"/>
          <w:sz w:val="28"/>
          <w:szCs w:val="28"/>
        </w:rPr>
        <w:t xml:space="preserve">John </w:t>
      </w:r>
      <w:proofErr w:type="spellStart"/>
      <w:r w:rsidRPr="0016243D">
        <w:rPr>
          <w:rFonts w:ascii="Calibri" w:hAnsi="Calibri" w:cs="Calibri"/>
          <w:sz w:val="28"/>
          <w:szCs w:val="28"/>
        </w:rPr>
        <w:t>Ruskin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beavatkozása után egy évvel a </w:t>
      </w:r>
      <w:proofErr w:type="spellStart"/>
      <w:r w:rsidRPr="0016243D">
        <w:rPr>
          <w:rFonts w:ascii="Calibri" w:hAnsi="Calibri" w:cs="Calibri"/>
          <w:sz w:val="28"/>
          <w:szCs w:val="28"/>
        </w:rPr>
        <w:t>preraffaeliták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irányába megváltozott a közvélemény, győzedelmeskedtek.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6243D">
        <w:rPr>
          <w:rFonts w:ascii="Calibri" w:hAnsi="Calibri" w:cs="Calibri"/>
          <w:sz w:val="28"/>
          <w:szCs w:val="28"/>
        </w:rPr>
        <w:t>Ophelia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című képe óriási sikert aratott. Ennek ellenére, paradox módon a csoport a következő évben felbomlott. Okai: 1853-ban </w:t>
      </w:r>
      <w:proofErr w:type="spellStart"/>
      <w:r w:rsidRPr="0016243D">
        <w:rPr>
          <w:rFonts w:ascii="Calibri" w:hAnsi="Calibri" w:cs="Calibri"/>
          <w:sz w:val="28"/>
          <w:szCs w:val="28"/>
        </w:rPr>
        <w:t>Millais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-t a Királyi Akadémia rendkívüli tagjává választották, Hunt Egyiptomba utazott, és ellátogatott a szentföldre.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1854-ben feloszlatta a csoportot. Ő maradt az egyetlen, aki folytatta a hagyományokat. Ugyanakkor hatása a festészetben, irodalomban és zenében fontosnak bizonyult. Néhány műve Paul Verlaine-t és Claude Debussyt inspirálta, egyik legnagyobb hatású előkészítője volt a szecessziónak. Edward </w:t>
      </w:r>
      <w:proofErr w:type="spellStart"/>
      <w:r w:rsidRPr="0016243D">
        <w:rPr>
          <w:rFonts w:ascii="Calibri" w:hAnsi="Calibri" w:cs="Calibri"/>
          <w:sz w:val="28"/>
          <w:szCs w:val="28"/>
        </w:rPr>
        <w:t>Burne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-Jones, </w:t>
      </w:r>
      <w:proofErr w:type="spellStart"/>
      <w:r w:rsidRPr="0016243D">
        <w:rPr>
          <w:rFonts w:ascii="Calibri" w:hAnsi="Calibri" w:cs="Calibri"/>
          <w:sz w:val="28"/>
          <w:szCs w:val="28"/>
        </w:rPr>
        <w:t>Rossetti</w:t>
      </w:r>
      <w:proofErr w:type="spellEnd"/>
      <w:r w:rsidRPr="0016243D">
        <w:rPr>
          <w:rFonts w:ascii="Calibri" w:hAnsi="Calibri" w:cs="Calibri"/>
          <w:sz w:val="28"/>
          <w:szCs w:val="28"/>
        </w:rPr>
        <w:t xml:space="preserve"> tanítványa egész életében a tanításának hatása alatt maradt.</w:t>
      </w:r>
    </w:p>
    <w:p w14:paraId="79ED2CCF" w14:textId="77777777" w:rsidR="00B4556F" w:rsidRDefault="00B4556F" w:rsidP="0016243D">
      <w:pPr>
        <w:rPr>
          <w:rFonts w:ascii="Calibri" w:hAnsi="Calibri" w:cs="Calibri"/>
          <w:sz w:val="28"/>
          <w:szCs w:val="28"/>
        </w:rPr>
      </w:pPr>
    </w:p>
    <w:p w14:paraId="292FF953" w14:textId="719C101A" w:rsidR="00B4556F" w:rsidRPr="0016243D" w:rsidRDefault="00B4556F" w:rsidP="0016243D">
      <w:pPr>
        <w:rPr>
          <w:rFonts w:ascii="Calibri" w:hAnsi="Calibri" w:cs="Calibri"/>
          <w:sz w:val="28"/>
          <w:szCs w:val="28"/>
        </w:rPr>
      </w:pPr>
      <w:r w:rsidRPr="00B4556F">
        <w:rPr>
          <w:rFonts w:ascii="Calibri" w:hAnsi="Calibri" w:cs="Calibri"/>
          <w:sz w:val="28"/>
          <w:szCs w:val="28"/>
        </w:rPr>
        <w:t>https://www.holmi.org/2000/03/egri-peter-a-preraffaelitak-shakespeare-kepe</w:t>
      </w:r>
    </w:p>
    <w:p w14:paraId="764B5167" w14:textId="77777777" w:rsidR="0016243D" w:rsidRPr="0016243D" w:rsidRDefault="0016243D" w:rsidP="0016243D">
      <w:pPr>
        <w:rPr>
          <w:rFonts w:ascii="Calibri" w:hAnsi="Calibri" w:cs="Calibri"/>
          <w:sz w:val="28"/>
          <w:szCs w:val="28"/>
        </w:rPr>
      </w:pPr>
    </w:p>
    <w:p w14:paraId="65AE4885" w14:textId="6664E236" w:rsidR="0016243D" w:rsidRPr="00E71613" w:rsidRDefault="0016243D" w:rsidP="0016243D">
      <w:pPr>
        <w:rPr>
          <w:rFonts w:ascii="Calibri" w:hAnsi="Calibri" w:cs="Calibri"/>
          <w:sz w:val="28"/>
          <w:szCs w:val="28"/>
        </w:rPr>
      </w:pPr>
    </w:p>
    <w:sectPr w:rsidR="0016243D" w:rsidRPr="00E716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AE4DE" w14:textId="77777777" w:rsidR="000608E6" w:rsidRDefault="000608E6" w:rsidP="00F92E4E">
      <w:pPr>
        <w:spacing w:after="0" w:line="240" w:lineRule="auto"/>
      </w:pPr>
      <w:r>
        <w:separator/>
      </w:r>
    </w:p>
  </w:endnote>
  <w:endnote w:type="continuationSeparator" w:id="0">
    <w:p w14:paraId="749F5C11" w14:textId="77777777" w:rsidR="000608E6" w:rsidRDefault="000608E6" w:rsidP="00F9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431B8" w14:textId="77777777" w:rsidR="000608E6" w:rsidRDefault="000608E6" w:rsidP="00F92E4E">
      <w:pPr>
        <w:spacing w:after="0" w:line="240" w:lineRule="auto"/>
      </w:pPr>
      <w:r>
        <w:separator/>
      </w:r>
    </w:p>
  </w:footnote>
  <w:footnote w:type="continuationSeparator" w:id="0">
    <w:p w14:paraId="17485B8E" w14:textId="77777777" w:rsidR="000608E6" w:rsidRDefault="000608E6" w:rsidP="00F9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8916462"/>
      <w:docPartObj>
        <w:docPartGallery w:val="Page Numbers (Top of Page)"/>
        <w:docPartUnique/>
      </w:docPartObj>
    </w:sdtPr>
    <w:sdtContent>
      <w:p w14:paraId="68F53C9E" w14:textId="2119F059" w:rsidR="00F92E4E" w:rsidRDefault="00F92E4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9E127" w14:textId="77777777" w:rsidR="00F92E4E" w:rsidRDefault="00F92E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13"/>
    <w:rsid w:val="000608E6"/>
    <w:rsid w:val="0016243D"/>
    <w:rsid w:val="0022038F"/>
    <w:rsid w:val="004A5142"/>
    <w:rsid w:val="00B4556F"/>
    <w:rsid w:val="00B87EC3"/>
    <w:rsid w:val="00CA008D"/>
    <w:rsid w:val="00E71613"/>
    <w:rsid w:val="00F7467A"/>
    <w:rsid w:val="00F91514"/>
    <w:rsid w:val="00F9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CCE"/>
  <w15:chartTrackingRefBased/>
  <w15:docId w15:val="{A1648444-BD3F-4954-988D-71E7C797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16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16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16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16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16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16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16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16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16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16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161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9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2E4E"/>
  </w:style>
  <w:style w:type="paragraph" w:styleId="llb">
    <w:name w:val="footer"/>
    <w:basedOn w:val="Norml"/>
    <w:link w:val="llbChar"/>
    <w:uiPriority w:val="99"/>
    <w:unhideWhenUsed/>
    <w:rsid w:val="00F9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1101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Németh</dc:creator>
  <cp:keywords/>
  <dc:description/>
  <cp:lastModifiedBy>Katalin Németh</cp:lastModifiedBy>
  <cp:revision>2</cp:revision>
  <dcterms:created xsi:type="dcterms:W3CDTF">2024-06-19T09:41:00Z</dcterms:created>
  <dcterms:modified xsi:type="dcterms:W3CDTF">2024-06-22T10:14:00Z</dcterms:modified>
</cp:coreProperties>
</file>