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3D35" w14:textId="77777777" w:rsidR="006A59D3" w:rsidRPr="00015268" w:rsidRDefault="006A59D3" w:rsidP="006A59D3">
      <w:pPr>
        <w:spacing w:after="0" w:line="240" w:lineRule="auto"/>
        <w:textAlignment w:val="top"/>
        <w:outlineLvl w:val="2"/>
        <w:rPr>
          <w:rFonts w:ascii="Georgia" w:eastAsia="Times New Roman" w:hAnsi="Georgia" w:cs="Times New Roman"/>
          <w:color w:val="6B7B8A"/>
          <w:sz w:val="24"/>
          <w:szCs w:val="24"/>
          <w:lang w:eastAsia="hu-HU"/>
        </w:rPr>
      </w:pPr>
      <w:r w:rsidRPr="0001526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Torma Zsófia megállapítását kikerülve a XX. században a műveltség terjedését, a népcsoportok vándorlását még Mezopotámia → Balkán irányba feltételezték: „A Kr.e. IV. évezred közepétől indultak meg Elő-Ázsiából a Balkán északi vidékeire, Erdélybe és a Tisza mentére.</w:t>
      </w:r>
      <w:bookmarkStart w:id="0" w:name="_ftnref6"/>
      <w:r w:rsidRPr="0001526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”</w:t>
      </w:r>
      <w:hyperlink r:id="rId5" w:anchor="_ftn6" w:history="1">
        <w:r w:rsidRPr="00015268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hu-HU"/>
          </w:rPr>
          <w:t>[6]</w:t>
        </w:r>
      </w:hyperlink>
      <w:bookmarkEnd w:id="0"/>
    </w:p>
    <w:p w14:paraId="5B680866" w14:textId="77777777" w:rsidR="006A59D3" w:rsidRPr="00015268" w:rsidRDefault="006A59D3" w:rsidP="006A59D3">
      <w:pPr>
        <w:rPr>
          <w:sz w:val="24"/>
          <w:szCs w:val="24"/>
        </w:rPr>
      </w:pPr>
      <w:r w:rsidRPr="0001526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Ám kiderült, hogy a műveltség-áramlás nemcsak ellenkező irányú volt, hanem több, mint egy évezreddel korábban történt. Ez azt jelenti, hogy a Bánáti-műveltség népe Erdélyből kiindulva a Balkánon keresztül az Égei-szigetvilágot érintve jutott el </w:t>
      </w:r>
      <w:proofErr w:type="spellStart"/>
      <w:r w:rsidRPr="0001526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Mezopotámiába</w:t>
      </w:r>
      <w:proofErr w:type="spellEnd"/>
      <w:r w:rsidRPr="0001526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, és vitte magával az írásbeliséget. A </w:t>
      </w:r>
    </w:p>
    <w:p w14:paraId="4ABCC872" w14:textId="5255B600" w:rsidR="006A59D3" w:rsidRPr="005D7466" w:rsidRDefault="005D7466" w:rsidP="005D7466">
      <w:pPr>
        <w:spacing w:after="0" w:line="240" w:lineRule="auto"/>
        <w:textAlignment w:val="top"/>
        <w:outlineLvl w:val="2"/>
        <w:rPr>
          <w:rFonts w:ascii="Georgia" w:eastAsia="Times New Roman" w:hAnsi="Georgia" w:cs="Times New Roman"/>
          <w:color w:val="6B7B8A"/>
          <w:sz w:val="31"/>
          <w:szCs w:val="31"/>
          <w:lang w:eastAsia="hu-HU"/>
        </w:rPr>
      </w:pPr>
      <w:r w:rsidRPr="005D7466">
        <w:rPr>
          <w:rFonts w:ascii="Georgia" w:eastAsia="Times New Roman" w:hAnsi="Georgia" w:cs="Times New Roman"/>
          <w:color w:val="6B7B8A"/>
          <w:sz w:val="31"/>
          <w:szCs w:val="31"/>
          <w:lang w:eastAsia="hu-HU"/>
        </w:rPr>
        <w:t xml:space="preserve"> </w:t>
      </w:r>
    </w:p>
    <w:p w14:paraId="0B58D2CA" w14:textId="77777777" w:rsidR="00831C94" w:rsidRDefault="00831C94" w:rsidP="00831C94">
      <w:pPr>
        <w:pStyle w:val="NormlWeb"/>
      </w:pPr>
      <w:r>
        <w:rPr>
          <w:noProof/>
        </w:rPr>
        <w:drawing>
          <wp:inline distT="0" distB="0" distL="0" distR="0" wp14:anchorId="699B524B" wp14:editId="29F36A67">
            <wp:extent cx="1128584" cy="82359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22" cy="83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02607" w14:textId="7A45BB72" w:rsidR="00EF2C4D" w:rsidRDefault="00831C94">
      <w:r>
        <w:t xml:space="preserve"> egy babiloni pecséthengeren bevésett és oltárra helyezett </w:t>
      </w:r>
      <w:proofErr w:type="spellStart"/>
      <w:r>
        <w:t>Nap.kerék</w:t>
      </w:r>
      <w:proofErr w:type="spellEnd"/>
      <w:r>
        <w:t xml:space="preserve"> képe látható. Ennek a képnek hasonlatosságát mutatta be egy </w:t>
      </w:r>
      <w:proofErr w:type="spellStart"/>
      <w:r>
        <w:t>tordosi</w:t>
      </w:r>
      <w:proofErr w:type="spellEnd"/>
      <w:r>
        <w:t xml:space="preserve"> agyagker</w:t>
      </w:r>
      <w:r w:rsidR="00FB3B5A">
        <w:t xml:space="preserve">ekekkel, melynek egyik oldalán napsugár vonalakat látunk </w:t>
      </w:r>
      <w:proofErr w:type="gramStart"/>
      <w:r w:rsidR="00FB3B5A">
        <w:t>bekarcolva.</w:t>
      </w:r>
      <w:r w:rsidR="007C42FA">
        <w:t>(</w:t>
      </w:r>
      <w:proofErr w:type="gramEnd"/>
      <w:r w:rsidR="007C42FA">
        <w:t>„2)</w:t>
      </w:r>
    </w:p>
    <w:p w14:paraId="69D0BDCD" w14:textId="77777777" w:rsidR="00FB3B5A" w:rsidRDefault="00FB3B5A" w:rsidP="00FB3B5A">
      <w:pPr>
        <w:pStyle w:val="NormlWeb"/>
      </w:pPr>
      <w:r>
        <w:rPr>
          <w:noProof/>
        </w:rPr>
        <w:drawing>
          <wp:inline distT="0" distB="0" distL="0" distR="0" wp14:anchorId="080E55EA" wp14:editId="2902AFD3">
            <wp:extent cx="830580" cy="1028700"/>
            <wp:effectExtent l="0" t="0" r="762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91CC5" w14:textId="37E2D3F0" w:rsidR="00FB3B5A" w:rsidRDefault="00DA4C45">
      <w:r>
        <w:t xml:space="preserve">Más </w:t>
      </w:r>
      <w:proofErr w:type="spellStart"/>
      <w:proofErr w:type="gramStart"/>
      <w:r>
        <w:t>ábrákon,hengereken</w:t>
      </w:r>
      <w:proofErr w:type="spellEnd"/>
      <w:proofErr w:type="gramEnd"/>
      <w:r>
        <w:t xml:space="preserve"> 6, 7, 8, sőt, 12 bolygóból állócsoportokat fedezhetünk fel.</w:t>
      </w:r>
    </w:p>
    <w:p w14:paraId="13E97422" w14:textId="569AC247" w:rsidR="00DA4C45" w:rsidRDefault="00DA4C45" w:rsidP="002A1B43">
      <w:pPr>
        <w:pStyle w:val="NormlWeb"/>
      </w:pPr>
      <w:r>
        <w:rPr>
          <w:noProof/>
        </w:rPr>
        <w:drawing>
          <wp:inline distT="0" distB="0" distL="0" distR="0" wp14:anchorId="3B8E6A6D" wp14:editId="2D2578ED">
            <wp:extent cx="749300" cy="700216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58" cy="70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29C91" w14:textId="228557A9" w:rsidR="00FB3B5A" w:rsidRDefault="00FB3B5A" w:rsidP="00FB3B5A">
      <w:pPr>
        <w:pStyle w:val="NormlWeb"/>
      </w:pPr>
    </w:p>
    <w:p w14:paraId="153F3DB9" w14:textId="16F5937E" w:rsidR="00FB3B5A" w:rsidRDefault="007C42FA" w:rsidP="007C42FA">
      <w:pPr>
        <w:pStyle w:val="NormlWeb"/>
      </w:pPr>
      <w:r>
        <w:rPr>
          <w:noProof/>
        </w:rPr>
        <w:drawing>
          <wp:inline distT="0" distB="0" distL="0" distR="0" wp14:anchorId="45F051F0" wp14:editId="1D3595B9">
            <wp:extent cx="1762760" cy="1186249"/>
            <wp:effectExtent l="0" t="0" r="889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31" cy="119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628A7" w14:textId="49E89ECC" w:rsidR="002A1B43" w:rsidRDefault="00F72DDA" w:rsidP="007C42FA">
      <w:pPr>
        <w:pStyle w:val="NormlWeb"/>
      </w:pPr>
      <w:r>
        <w:t xml:space="preserve">Az agyag korongok és </w:t>
      </w:r>
      <w:proofErr w:type="gramStart"/>
      <w:r>
        <w:t>bálványok  felületén</w:t>
      </w:r>
      <w:proofErr w:type="gramEnd"/>
      <w:r>
        <w:t xml:space="preserve"> ott található az akkád Nap -istennek „</w:t>
      </w:r>
      <w:proofErr w:type="spellStart"/>
      <w:r>
        <w:t>Samas”nak</w:t>
      </w:r>
      <w:proofErr w:type="spellEnd"/>
      <w:r>
        <w:t xml:space="preserve"> képírásos neve trák nyelven.</w:t>
      </w:r>
      <w:r w:rsidR="00F95363">
        <w:t xml:space="preserve"> </w:t>
      </w:r>
      <w:r>
        <w:t xml:space="preserve">Hold isten -Erdélyben „Hold </w:t>
      </w:r>
      <w:proofErr w:type="gramStart"/>
      <w:r>
        <w:t>leány”=</w:t>
      </w:r>
      <w:proofErr w:type="gramEnd"/>
      <w:r>
        <w:t xml:space="preserve"> </w:t>
      </w:r>
      <w:proofErr w:type="spellStart"/>
      <w:r>
        <w:t>Bendis</w:t>
      </w:r>
      <w:proofErr w:type="spellEnd"/>
      <w:r>
        <w:t xml:space="preserve"> (</w:t>
      </w:r>
      <w:proofErr w:type="spellStart"/>
      <w:r>
        <w:t>Pallas</w:t>
      </w:r>
      <w:proofErr w:type="spellEnd"/>
      <w:r>
        <w:t xml:space="preserve"> </w:t>
      </w:r>
      <w:proofErr w:type="spellStart"/>
      <w:r>
        <w:t>Athene</w:t>
      </w:r>
      <w:proofErr w:type="spellEnd"/>
      <w:r>
        <w:t>-Diana-</w:t>
      </w:r>
      <w:proofErr w:type="spellStart"/>
      <w:r>
        <w:t>Artemis</w:t>
      </w:r>
      <w:proofErr w:type="spellEnd"/>
      <w:r>
        <w:t>) ,</w:t>
      </w:r>
      <w:r w:rsidR="00F95363">
        <w:t xml:space="preserve"> </w:t>
      </w:r>
      <w:proofErr w:type="spellStart"/>
      <w:r>
        <w:t>továbbá”Anu</w:t>
      </w:r>
      <w:proofErr w:type="spellEnd"/>
      <w:r>
        <w:t>” az Ég isten</w:t>
      </w:r>
      <w:r w:rsidR="00EB5ECB">
        <w:t>é</w:t>
      </w:r>
      <w:r>
        <w:t xml:space="preserve">nek nevei ( ez utóbbi </w:t>
      </w:r>
      <w:proofErr w:type="spellStart"/>
      <w:r>
        <w:t>Uránus-nak</w:t>
      </w:r>
      <w:proofErr w:type="spellEnd"/>
      <w:r>
        <w:t xml:space="preserve"> felel meg ) Ezek a nevek ugyanazon asztrológiai számrendszerhez tartozó jelekkel vannak leírva, </w:t>
      </w:r>
      <w:r>
        <w:lastRenderedPageBreak/>
        <w:t xml:space="preserve">melyekkel Trója írástudói és a </w:t>
      </w:r>
      <w:proofErr w:type="spellStart"/>
      <w:r>
        <w:t>sumero</w:t>
      </w:r>
      <w:proofErr w:type="spellEnd"/>
      <w:r>
        <w:t xml:space="preserve">-akkád </w:t>
      </w:r>
      <w:proofErr w:type="spellStart"/>
      <w:r>
        <w:t>Babilonia</w:t>
      </w:r>
      <w:proofErr w:type="spellEnd"/>
      <w:r>
        <w:t xml:space="preserve"> papjai használtak titkos írásként agyagba vagy kőbe vésve</w:t>
      </w:r>
    </w:p>
    <w:p w14:paraId="4C83ED5C" w14:textId="6555FBA9" w:rsidR="002A1B43" w:rsidRDefault="002A1B43" w:rsidP="007C42FA">
      <w:pPr>
        <w:pStyle w:val="NormlWeb"/>
      </w:pPr>
      <w:proofErr w:type="spellStart"/>
      <w:r>
        <w:t>Samas</w:t>
      </w:r>
      <w:proofErr w:type="spellEnd"/>
      <w:r>
        <w:t xml:space="preserve"> nevét a </w:t>
      </w:r>
      <w:proofErr w:type="spellStart"/>
      <w:r>
        <w:t>babiloniai</w:t>
      </w:r>
      <w:proofErr w:type="spellEnd"/>
      <w:r>
        <w:t xml:space="preserve"> papok   </w:t>
      </w:r>
      <w:proofErr w:type="gramStart"/>
      <w:r>
        <w:t xml:space="preserve">&lt;&lt;  </w:t>
      </w:r>
      <w:proofErr w:type="gramEnd"/>
      <w:r>
        <w:t xml:space="preserve">        a 20-as számmal írták</w:t>
      </w:r>
    </w:p>
    <w:p w14:paraId="677C8B93" w14:textId="330D103C" w:rsidR="002A1B43" w:rsidRDefault="002A1B43" w:rsidP="007C42FA">
      <w:pPr>
        <w:pStyle w:val="NormlWeb"/>
      </w:pPr>
      <w:proofErr w:type="gramStart"/>
      <w:r>
        <w:t xml:space="preserve">Sin </w:t>
      </w:r>
      <w:r w:rsidR="00EB5ECB">
        <w:t xml:space="preserve"> (</w:t>
      </w:r>
      <w:proofErr w:type="gramEnd"/>
      <w:r w:rsidR="00EB5ECB">
        <w:t xml:space="preserve"> Hold)</w:t>
      </w:r>
      <w:r>
        <w:t xml:space="preserve"> nevét                         &lt;&lt;&lt;          a 30-as számmal</w:t>
      </w:r>
    </w:p>
    <w:p w14:paraId="5958D81D" w14:textId="1D037336" w:rsidR="002A1B43" w:rsidRDefault="002A1B43" w:rsidP="007C42FA">
      <w:pPr>
        <w:pStyle w:val="NormlWeb"/>
      </w:pPr>
      <w:proofErr w:type="gramStart"/>
      <w:r>
        <w:t>Bél  nevét</w:t>
      </w:r>
      <w:proofErr w:type="gramEnd"/>
      <w:r>
        <w:t xml:space="preserve">  </w:t>
      </w:r>
      <w:proofErr w:type="spellStart"/>
      <w:r w:rsidR="000E7374">
        <w:t>Isten.úr</w:t>
      </w:r>
      <w:proofErr w:type="spellEnd"/>
      <w:r>
        <w:t xml:space="preserve">                       &lt;&lt;&lt;&lt;&lt;        az 50-es számmal</w:t>
      </w:r>
    </w:p>
    <w:p w14:paraId="4F15C77A" w14:textId="7CE933EF" w:rsidR="002A1B43" w:rsidRDefault="002A1B43" w:rsidP="002A1B43">
      <w:pPr>
        <w:pStyle w:val="NormlWeb"/>
      </w:pPr>
      <w:proofErr w:type="spellStart"/>
      <w:r>
        <w:t>Anu</w:t>
      </w:r>
      <w:proofErr w:type="spellEnd"/>
      <w:r>
        <w:t xml:space="preserve"> isten nevét  </w:t>
      </w:r>
      <w:proofErr w:type="gramStart"/>
      <w:r>
        <w:t xml:space="preserve">  </w:t>
      </w:r>
      <w:r w:rsidR="000E7374">
        <w:t xml:space="preserve"> (</w:t>
      </w:r>
      <w:proofErr w:type="gramEnd"/>
      <w:r w:rsidR="000E7374">
        <w:t>Ég)</w:t>
      </w:r>
      <w:r>
        <w:t xml:space="preserve">        </w:t>
      </w:r>
      <w:proofErr w:type="spellStart"/>
      <w:r>
        <w:t>vvv</w:t>
      </w:r>
      <w:proofErr w:type="spellEnd"/>
      <w:r>
        <w:t xml:space="preserve">                  a 60-as számmal</w:t>
      </w:r>
    </w:p>
    <w:p w14:paraId="0396BE20" w14:textId="77777777" w:rsidR="002A1B43" w:rsidRDefault="002A1B43" w:rsidP="002A1B43">
      <w:pPr>
        <w:pStyle w:val="NormlWeb"/>
      </w:pPr>
      <w:r>
        <w:t xml:space="preserve">                                             </w:t>
      </w:r>
      <w:proofErr w:type="spellStart"/>
      <w:r>
        <w:t>vvv</w:t>
      </w:r>
      <w:proofErr w:type="spellEnd"/>
      <w:r>
        <w:t xml:space="preserve"> </w:t>
      </w:r>
    </w:p>
    <w:p w14:paraId="61CA5802" w14:textId="0A1C0C77" w:rsidR="002A1B43" w:rsidRDefault="002A1B43" w:rsidP="002A1B43">
      <w:pPr>
        <w:pStyle w:val="NormlWeb"/>
      </w:pPr>
      <w:r>
        <w:t xml:space="preserve">                                             </w:t>
      </w:r>
      <w:proofErr w:type="spellStart"/>
      <w:r>
        <w:t>vvv</w:t>
      </w:r>
      <w:proofErr w:type="spellEnd"/>
      <w:r>
        <w:t xml:space="preserve">  </w:t>
      </w:r>
    </w:p>
    <w:p w14:paraId="7116EF91" w14:textId="3EC7C2FA" w:rsidR="002A1B43" w:rsidRDefault="002A1B43" w:rsidP="002A1B43">
      <w:pPr>
        <w:pStyle w:val="NormlWeb"/>
      </w:pPr>
      <w:r>
        <w:t xml:space="preserve">Erdély és Trója papja bálványképein és agyagkorongjain számjeleket véstek </w:t>
      </w:r>
      <w:proofErr w:type="spellStart"/>
      <w:proofErr w:type="gramStart"/>
      <w:r>
        <w:t>be</w:t>
      </w:r>
      <w:r w:rsidR="00EB5ECB">
        <w:t>,melyek</w:t>
      </w:r>
      <w:proofErr w:type="spellEnd"/>
      <w:proofErr w:type="gramEnd"/>
      <w:r w:rsidR="00EB5ECB">
        <w:t xml:space="preserve"> rituális edényeiken isteneik megjelölését szolgálták, amennyiben ezekkel a jelekkel tudatták, melyik istennek áldoztak a kérdéses edényekben.</w:t>
      </w:r>
    </w:p>
    <w:p w14:paraId="108FD47A" w14:textId="7A6E4AB8" w:rsidR="00EB5ECB" w:rsidRDefault="00EB5ECB" w:rsidP="002A1B43">
      <w:pPr>
        <w:pStyle w:val="NormlWeb"/>
      </w:pPr>
      <w:r>
        <w:t xml:space="preserve"> ez </w:t>
      </w:r>
      <w:proofErr w:type="gramStart"/>
      <w:r>
        <w:t>a  trójai</w:t>
      </w:r>
      <w:proofErr w:type="gramEnd"/>
      <w:r>
        <w:t xml:space="preserve"> korsó kétségtelenül a trák </w:t>
      </w:r>
      <w:proofErr w:type="spellStart"/>
      <w:r>
        <w:t>Pallas</w:t>
      </w:r>
      <w:proofErr w:type="spellEnd"/>
      <w:r>
        <w:t xml:space="preserve"> </w:t>
      </w:r>
      <w:proofErr w:type="spellStart"/>
      <w:r>
        <w:t>Athene</w:t>
      </w:r>
      <w:proofErr w:type="spellEnd"/>
      <w:r>
        <w:t xml:space="preserve"> istennőnek szentelt edény </w:t>
      </w:r>
      <w:proofErr w:type="spellStart"/>
      <w:r>
        <w:t>volt.A</w:t>
      </w:r>
      <w:proofErr w:type="spellEnd"/>
      <w:r>
        <w:t xml:space="preserve"> 30-as szám az ő </w:t>
      </w:r>
      <w:proofErr w:type="spellStart"/>
      <w:r>
        <w:t>hierogrammja</w:t>
      </w:r>
      <w:proofErr w:type="spellEnd"/>
      <w:r>
        <w:t xml:space="preserve">, és a két kebelornamentum , bizonyítja, hogy Sin ( a Hold) </w:t>
      </w:r>
      <w:r w:rsidR="00C26616">
        <w:t xml:space="preserve">úgy Erdélyben, mint Trójában, a női istenség elképzelésében szerepel, </w:t>
      </w:r>
    </w:p>
    <w:p w14:paraId="01F5F392" w14:textId="26C54BEC" w:rsidR="00C26616" w:rsidRDefault="00C26616" w:rsidP="002A1B43">
      <w:pPr>
        <w:pStyle w:val="NormlWeb"/>
      </w:pPr>
      <w:r>
        <w:t xml:space="preserve"> </w:t>
      </w:r>
    </w:p>
    <w:p w14:paraId="04C661A6" w14:textId="2B14F1D7" w:rsidR="00C26616" w:rsidRDefault="00C26616" w:rsidP="002A1B43">
      <w:pPr>
        <w:pStyle w:val="NormlWeb"/>
      </w:pPr>
      <w:r>
        <w:t xml:space="preserve">A </w:t>
      </w:r>
      <w:proofErr w:type="spellStart"/>
      <w:r>
        <w:t>tordosi</w:t>
      </w:r>
      <w:proofErr w:type="spellEnd"/>
      <w:r>
        <w:t xml:space="preserve"> leletek közt van egy égetett agyagból készült</w:t>
      </w:r>
      <w:r w:rsidR="000E7374">
        <w:t xml:space="preserve"> </w:t>
      </w:r>
      <w:r>
        <w:t>szénégető edény töredéke, melynek alsó feleként ugyanazok a jelek vannak bevésve.</w:t>
      </w:r>
    </w:p>
    <w:p w14:paraId="3881BC77" w14:textId="77777777" w:rsidR="00C26616" w:rsidRDefault="00C26616" w:rsidP="00C26616">
      <w:pPr>
        <w:pStyle w:val="NormlWeb"/>
      </w:pPr>
      <w:r>
        <w:rPr>
          <w:noProof/>
        </w:rPr>
        <w:drawing>
          <wp:inline distT="0" distB="0" distL="0" distR="0" wp14:anchorId="6427E4BD" wp14:editId="626C67F8">
            <wp:extent cx="733168" cy="9144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87" cy="92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D79F" w14:textId="2A2BEA83" w:rsidR="00C26616" w:rsidRDefault="00C26616" w:rsidP="002A1B43">
      <w:pPr>
        <w:pStyle w:val="NormlWeb"/>
      </w:pPr>
      <w:r>
        <w:t>Ehhez tartozott egy tölcsér formájú át lyuggatott fedő rész, mely arra szolgált, hogy a tömjénnel besz</w:t>
      </w:r>
      <w:r w:rsidR="000E7374">
        <w:t>ó</w:t>
      </w:r>
      <w:r>
        <w:t>rt parazsat</w:t>
      </w:r>
      <w:r w:rsidR="000E7374">
        <w:t xml:space="preserve"> </w:t>
      </w:r>
      <w:r>
        <w:t xml:space="preserve">lefödje és amelynek felső része </w:t>
      </w:r>
      <w:proofErr w:type="spellStart"/>
      <w:r>
        <w:t>csőrszerűen</w:t>
      </w:r>
      <w:proofErr w:type="spellEnd"/>
      <w:r>
        <w:t xml:space="preserve"> ugrik elő. Ez alatt a csőr alatt a Hold ugyanazon számjegye van </w:t>
      </w:r>
      <w:proofErr w:type="gramStart"/>
      <w:r>
        <w:t>vésve .</w:t>
      </w:r>
      <w:proofErr w:type="gramEnd"/>
    </w:p>
    <w:p w14:paraId="17166100" w14:textId="77777777" w:rsidR="00C26616" w:rsidRDefault="00C26616" w:rsidP="00C26616">
      <w:pPr>
        <w:pStyle w:val="NormlWeb"/>
      </w:pPr>
      <w:r>
        <w:rPr>
          <w:noProof/>
        </w:rPr>
        <w:drawing>
          <wp:inline distT="0" distB="0" distL="0" distR="0" wp14:anchorId="509409CD" wp14:editId="3AD9F137">
            <wp:extent cx="922638" cy="856615"/>
            <wp:effectExtent l="0" t="0" r="0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84" cy="86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7020" w14:textId="4A191388" w:rsidR="00C26616" w:rsidRDefault="00C26616" w:rsidP="002A1B43">
      <w:pPr>
        <w:pStyle w:val="NormlWeb"/>
      </w:pPr>
      <w:r>
        <w:t xml:space="preserve">Míg ezen a másikon e csőr már szabályszerű bagoly fejjé alakult át. </w:t>
      </w:r>
    </w:p>
    <w:p w14:paraId="0B331F9E" w14:textId="5E3594B2" w:rsidR="00CE2E60" w:rsidRDefault="00F95363" w:rsidP="002A1B43">
      <w:pPr>
        <w:pStyle w:val="NormlWeb"/>
      </w:pPr>
      <w:r>
        <w:t xml:space="preserve">A jelek mind a szenes </w:t>
      </w:r>
      <w:proofErr w:type="gramStart"/>
      <w:r>
        <w:t>edényen ,mind</w:t>
      </w:r>
      <w:proofErr w:type="gramEnd"/>
      <w:r>
        <w:t xml:space="preserve"> a füstölőn </w:t>
      </w:r>
      <w:proofErr w:type="spellStart"/>
      <w:r>
        <w:t>Bendis</w:t>
      </w:r>
      <w:proofErr w:type="spellEnd"/>
      <w:r>
        <w:t xml:space="preserve"> istenasszony jelképei, tehát a nép áldozata és imádsága Erdély védő istenasszonyának lett ajánlva.</w:t>
      </w:r>
    </w:p>
    <w:p w14:paraId="4539358A" w14:textId="77777777" w:rsidR="00EB5ECB" w:rsidRDefault="00EB5ECB" w:rsidP="002A1B43">
      <w:pPr>
        <w:pStyle w:val="NormlWeb"/>
      </w:pPr>
    </w:p>
    <w:p w14:paraId="5632114C" w14:textId="77777777" w:rsidR="00CE2E60" w:rsidRDefault="00CE2E60" w:rsidP="00CE2E60">
      <w:pPr>
        <w:pStyle w:val="NormlWeb"/>
      </w:pPr>
      <w:r>
        <w:rPr>
          <w:noProof/>
        </w:rPr>
        <w:lastRenderedPageBreak/>
        <w:drawing>
          <wp:inline distT="0" distB="0" distL="0" distR="0" wp14:anchorId="59CE7011" wp14:editId="0931C0FE">
            <wp:extent cx="675503" cy="1210945"/>
            <wp:effectExtent l="0" t="0" r="0" b="825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15" cy="12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EB55" w14:textId="048EA3C7" w:rsidR="00EB5ECB" w:rsidRDefault="00CE2E60" w:rsidP="002A1B43">
      <w:pPr>
        <w:pStyle w:val="NormlWeb"/>
      </w:pPr>
      <w:r>
        <w:t xml:space="preserve">Szegvári </w:t>
      </w:r>
      <w:r w:rsidR="000B71E8">
        <w:t>S</w:t>
      </w:r>
      <w:r>
        <w:t xml:space="preserve">arlós </w:t>
      </w:r>
      <w:r w:rsidR="000B71E8">
        <w:t>I</w:t>
      </w:r>
      <w:r>
        <w:t>sten</w:t>
      </w:r>
      <w:r w:rsidR="000B71E8">
        <w:t xml:space="preserve"> </w:t>
      </w:r>
    </w:p>
    <w:p w14:paraId="17CCF3B7" w14:textId="74355DBE" w:rsidR="00CE2E60" w:rsidRDefault="00CE2E60" w:rsidP="002A1B43">
      <w:pPr>
        <w:pStyle w:val="NormlWeb"/>
      </w:pPr>
      <w:r>
        <w:t xml:space="preserve">A magyarországi sumér jellegű leletek nagymestere </w:t>
      </w:r>
      <w:proofErr w:type="spellStart"/>
      <w:r>
        <w:t>Makkay</w:t>
      </w:r>
      <w:proofErr w:type="spellEnd"/>
      <w:r>
        <w:t xml:space="preserve"> János székesfehérvári régész Szegvárott egy ősi ház leégett romjai alatt talált „sarlós </w:t>
      </w:r>
      <w:proofErr w:type="spellStart"/>
      <w:r>
        <w:t>istent</w:t>
      </w:r>
      <w:proofErr w:type="gramStart"/>
      <w:r>
        <w:t>”.Az</w:t>
      </w:r>
      <w:proofErr w:type="spellEnd"/>
      <w:proofErr w:type="gramEnd"/>
      <w:r>
        <w:t xml:space="preserve"> ősgörög Panteon első „férfi istenének „ véli. Magyarázat: a sarló ábrázolása, mellyel az eget és a földet az idők hajnalán ketté választotta. A motívum öregebb, mint a legöregebb görög mitológiai alak. A sumérok sarlós aratói sok képről ismertek. Lényeges elem, hogy a szegvári idol arca „üres”, mert a hátravetett fejre ünnepé</w:t>
      </w:r>
      <w:r w:rsidR="00EC6658">
        <w:t>l</w:t>
      </w:r>
      <w:r>
        <w:t xml:space="preserve">yes </w:t>
      </w:r>
      <w:proofErr w:type="spellStart"/>
      <w:r>
        <w:t>al</w:t>
      </w:r>
      <w:r w:rsidR="00EC6658">
        <w:t>ka</w:t>
      </w:r>
      <w:r>
        <w:t>lmakkor</w:t>
      </w:r>
      <w:proofErr w:type="spellEnd"/>
      <w:r>
        <w:t xml:space="preserve"> </w:t>
      </w:r>
      <w:r w:rsidR="00EC6658">
        <w:t>-vetés szenteléskor, betakarításkor- más és más arany, vagy nemesfém álarcot „</w:t>
      </w:r>
      <w:proofErr w:type="spellStart"/>
      <w:r w:rsidR="00EC6658">
        <w:t>ajándékoztak</w:t>
      </w:r>
      <w:proofErr w:type="gramStart"/>
      <w:r w:rsidR="00EC6658">
        <w:t>.”Hogy</w:t>
      </w:r>
      <w:proofErr w:type="spellEnd"/>
      <w:proofErr w:type="gramEnd"/>
      <w:r w:rsidR="00EC6658">
        <w:t xml:space="preserve"> a  mai magyar „vasorrú bába” fogalma meséinkben ebből az ősi „álarcos isten” vagy „színváltó isten „ mitológiai alapgondolatból fakad, nagyon valószínűnek látszik. A</w:t>
      </w:r>
      <w:r w:rsidR="00DB5D9F">
        <w:t xml:space="preserve"> </w:t>
      </w:r>
      <w:r w:rsidR="00EC6658">
        <w:t xml:space="preserve">szegvári „sarlós isten </w:t>
      </w:r>
      <w:proofErr w:type="gramStart"/>
      <w:r w:rsidR="00EC6658">
        <w:t>„ hasonmásai</w:t>
      </w:r>
      <w:proofErr w:type="gramEnd"/>
      <w:r w:rsidR="00EC6658">
        <w:t xml:space="preserve"> a mezopotámiai kultúrában nagyon gyakoriak és nem kétséges, hogy a görögök is innét vették át az” időisten „</w:t>
      </w:r>
      <w:proofErr w:type="spellStart"/>
      <w:r w:rsidR="00EC6658">
        <w:t>Kronos</w:t>
      </w:r>
      <w:proofErr w:type="spellEnd"/>
      <w:r w:rsidR="00EC6658">
        <w:t xml:space="preserve"> fogalmát, hisz a földművelő nép a vetés és aratás közt eltelt napokkal mérte az </w:t>
      </w:r>
      <w:proofErr w:type="spellStart"/>
      <w:r w:rsidR="00EC6658">
        <w:t>időt.Mint</w:t>
      </w:r>
      <w:proofErr w:type="spellEnd"/>
      <w:r w:rsidR="00EC6658">
        <w:t xml:space="preserve"> ahogy öregjeink mondták, krumpli kapáláskor, </w:t>
      </w:r>
      <w:r w:rsidR="00A8575B">
        <w:t xml:space="preserve">szüretkor. A sarlós isten a többi szegvári lelettel is </w:t>
      </w:r>
      <w:proofErr w:type="spellStart"/>
      <w:r w:rsidR="00A8575B">
        <w:t>mezopotáminak</w:t>
      </w:r>
      <w:proofErr w:type="spellEnd"/>
      <w:r w:rsidR="00A8575B">
        <w:t xml:space="preserve"> tekinthetjük, mert a sumér hiedelemvilággal sokban azonos</w:t>
      </w:r>
    </w:p>
    <w:p w14:paraId="4B338645" w14:textId="77777777" w:rsidR="000B71E8" w:rsidRDefault="000B71E8" w:rsidP="002A1B43">
      <w:pPr>
        <w:pStyle w:val="NormlWeb"/>
      </w:pPr>
    </w:p>
    <w:p w14:paraId="365DF96D" w14:textId="77777777" w:rsidR="000B71E8" w:rsidRPr="000B71E8" w:rsidRDefault="000B71E8" w:rsidP="000B71E8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proofErr w:type="spellStart"/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Csalog</w:t>
      </w:r>
      <w:proofErr w:type="spellEnd"/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 xml:space="preserve"> József régész-néprajzkutató végezte, nevét arról kapta, hogy jobb vállán </w:t>
      </w:r>
      <w:r w:rsidRPr="000B71E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t>sarlót tart</w:t>
      </w:r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. Fontos emlék a magyar régészetben, és 2000-ben a </w:t>
      </w:r>
      <w:r w:rsidRPr="000B71E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t>Szegvár címerébe</w:t>
      </w:r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 is belefoglalták. </w:t>
      </w:r>
    </w:p>
    <w:p w14:paraId="4E368D22" w14:textId="62BD72E3" w:rsidR="000B71E8" w:rsidRPr="000B71E8" w:rsidRDefault="000B71E8" w:rsidP="00255B3D">
      <w:pPr>
        <w:shd w:val="clear" w:color="auto" w:fill="FFFFFF"/>
        <w:spacing w:after="180" w:line="360" w:lineRule="atLeast"/>
        <w:ind w:left="720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</w:p>
    <w:p w14:paraId="1DD13695" w14:textId="77777777" w:rsidR="000B71E8" w:rsidRPr="000B71E8" w:rsidRDefault="000B71E8" w:rsidP="000B71E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r w:rsidRPr="000B71E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t>Feltárása</w:t>
      </w:r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 xml:space="preserve">: A legfontosabb szobrocska, a Sarlós Isten, a </w:t>
      </w:r>
      <w:proofErr w:type="spellStart"/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Csalog</w:t>
      </w:r>
      <w:proofErr w:type="spellEnd"/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 xml:space="preserve"> József által vezetett ásatások során került elő 1956-ban.</w:t>
      </w:r>
    </w:p>
    <w:p w14:paraId="7E27B4D0" w14:textId="77777777" w:rsidR="000B71E8" w:rsidRPr="000B71E8" w:rsidRDefault="000B71E8" w:rsidP="000B71E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r w:rsidRPr="000B71E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t>Leírása</w:t>
      </w:r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: A 1956-ban talált, égetett agyagból készült szobor egy trónuson ülő alakot ábrázol, arcát lapos maszk takarja, jobb vállán pedig sarlót tart.</w:t>
      </w:r>
    </w:p>
    <w:p w14:paraId="545082BA" w14:textId="7E2A1BCA" w:rsidR="000B71E8" w:rsidRPr="00255B3D" w:rsidRDefault="000B71E8" w:rsidP="00255B3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r w:rsidRPr="000B71E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t>Jelentősége</w:t>
      </w:r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: Az újkőkori Tiszai kultúra egyik legjelentősebb idolja, amely a mag</w:t>
      </w:r>
      <w:r w:rsidRPr="00255B3D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yar régészeti kutatás egyik legfontosabb emléke.</w:t>
      </w:r>
    </w:p>
    <w:p w14:paraId="2FB3FA74" w14:textId="77777777" w:rsidR="000B71E8" w:rsidRPr="000B71E8" w:rsidRDefault="000B71E8" w:rsidP="000B71E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r w:rsidRPr="000B71E8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t>Elhelyezése</w:t>
      </w:r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: Eredeti mása a szentesi Koszta József Múzeumban tekinthető meg.</w:t>
      </w:r>
    </w:p>
    <w:p w14:paraId="269C08A9" w14:textId="5FFEB6B5" w:rsidR="000B71E8" w:rsidRPr="000B71E8" w:rsidRDefault="00255B3D" w:rsidP="000B71E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r w:rsidRPr="000B71E8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 xml:space="preserve"> </w:t>
      </w:r>
    </w:p>
    <w:p w14:paraId="651C98FB" w14:textId="59911402" w:rsidR="00AD2ECE" w:rsidRPr="00255B3D" w:rsidRDefault="00AD2ECE" w:rsidP="00255B3D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r w:rsidRPr="00AD2ECE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lastRenderedPageBreak/>
        <w:t>Korszak és lelőhely:</w:t>
      </w:r>
      <w:r w:rsidRPr="00AD2ECE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 xml:space="preserve"> A szobor a Kr. e. 5000–4400 között virágzó tiszai kultúra </w:t>
      </w:r>
      <w:proofErr w:type="spellStart"/>
      <w:r w:rsidRPr="00AD2ECE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idejéből</w:t>
      </w:r>
      <w:proofErr w:type="spellEnd"/>
      <w:r w:rsidRPr="00AD2ECE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 xml:space="preserve"> származik, és a Szegvár-tűzkövesen feltárt településen találták meg.</w:t>
      </w:r>
    </w:p>
    <w:p w14:paraId="1525D158" w14:textId="77777777" w:rsidR="00AD2ECE" w:rsidRPr="00AD2ECE" w:rsidRDefault="00AD2ECE" w:rsidP="00AD2EC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r w:rsidRPr="00AD2ECE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t>Jelentősége:</w:t>
      </w:r>
      <w:r w:rsidRPr="00AD2ECE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 xml:space="preserve"> A "Sarlós Isten" megnevezés a szobron tartott sarlóra utal, és </w:t>
      </w:r>
      <w:proofErr w:type="spellStart"/>
      <w:r w:rsidRPr="00AD2ECE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Makkay</w:t>
      </w:r>
      <w:proofErr w:type="spellEnd"/>
      <w:r w:rsidRPr="00AD2ECE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 xml:space="preserve"> János szerint ez az ősi előképe lehetett a későbbi, a sarlóval kapcsolatos mítoszoknak.</w:t>
      </w:r>
    </w:p>
    <w:p w14:paraId="66DCCF9E" w14:textId="77777777" w:rsidR="00AD2ECE" w:rsidRPr="00AD2ECE" w:rsidRDefault="00AD2ECE" w:rsidP="00AD2ECE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r w:rsidRPr="00AD2ECE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t>Kiemelkedő lelet:</w:t>
      </w:r>
      <w:r w:rsidRPr="00AD2ECE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 A szobor világszerte ismertté vált, és számos kiállításon bemutatták, például az USA-ban is, mielőtt hazakerült a szentesi Koszta József Múzeumba.</w:t>
      </w:r>
    </w:p>
    <w:p w14:paraId="2BB8148B" w14:textId="31748596" w:rsidR="00CE2E60" w:rsidRPr="00255B3D" w:rsidRDefault="00AD2ECE" w:rsidP="002A1B43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</w:pPr>
      <w:r w:rsidRPr="00AD2ECE">
        <w:rPr>
          <w:rFonts w:ascii="Roboto" w:eastAsia="Times New Roman" w:hAnsi="Roboto" w:cs="Times New Roman"/>
          <w:b/>
          <w:bCs/>
          <w:color w:val="0A0A0A"/>
          <w:sz w:val="24"/>
          <w:szCs w:val="24"/>
          <w:lang w:eastAsia="hu-HU"/>
        </w:rPr>
        <w:t>Szimbólum:</w:t>
      </w:r>
      <w:r w:rsidRPr="00AD2ECE">
        <w:rPr>
          <w:rFonts w:ascii="Roboto" w:eastAsia="Times New Roman" w:hAnsi="Roboto" w:cs="Times New Roman"/>
          <w:color w:val="0A0A0A"/>
          <w:sz w:val="24"/>
          <w:szCs w:val="24"/>
          <w:lang w:eastAsia="hu-HU"/>
        </w:rPr>
        <w:t> A szobor nagyságát jelzi, hogy 2000-ben bekerült Szegvár címerébe is. </w:t>
      </w:r>
    </w:p>
    <w:p w14:paraId="1ACC320F" w14:textId="26A91895" w:rsidR="00CE2E60" w:rsidRDefault="00CE2E60" w:rsidP="002A1B43">
      <w:pPr>
        <w:pStyle w:val="NormlWeb"/>
      </w:pPr>
    </w:p>
    <w:p w14:paraId="0157A929" w14:textId="77777777" w:rsidR="00CE2E60" w:rsidRDefault="00CE2E60" w:rsidP="00CE2E60">
      <w:pPr>
        <w:pStyle w:val="NormlWeb"/>
      </w:pPr>
      <w:r>
        <w:rPr>
          <w:noProof/>
        </w:rPr>
        <w:drawing>
          <wp:inline distT="0" distB="0" distL="0" distR="0" wp14:anchorId="1B01482A" wp14:editId="499EF222">
            <wp:extent cx="1973580" cy="1804087"/>
            <wp:effectExtent l="0" t="0" r="7620" b="571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423" cy="180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C945" w14:textId="30B0114B" w:rsidR="00CE2E60" w:rsidRDefault="00A8575B" w:rsidP="002A1B43">
      <w:pPr>
        <w:pStyle w:val="NormlWeb"/>
      </w:pPr>
      <w:r>
        <w:t>Kökénydombi Vénusz</w:t>
      </w:r>
    </w:p>
    <w:p w14:paraId="6D943DA4" w14:textId="4C96B989" w:rsidR="00A8575B" w:rsidRDefault="00A8575B" w:rsidP="002A1B43">
      <w:pPr>
        <w:pStyle w:val="NormlWeb"/>
      </w:pPr>
      <w:r>
        <w:t xml:space="preserve">Ez a </w:t>
      </w:r>
      <w:proofErr w:type="gramStart"/>
      <w:r>
        <w:t>szobrocska ,melyet</w:t>
      </w:r>
      <w:proofErr w:type="gramEnd"/>
      <w:r>
        <w:t xml:space="preserve"> Banner János az 1944-es év folyamán a híres Kökénydomb széthordásánál lelt méltó „társa” a „sarlós istennek” nőnemű alakban ,szintén trónon ülve.</w:t>
      </w:r>
    </w:p>
    <w:p w14:paraId="7214B474" w14:textId="6293F928" w:rsidR="002A1B43" w:rsidRDefault="002A1B43" w:rsidP="002A1B43">
      <w:pPr>
        <w:pStyle w:val="NormlWeb"/>
      </w:pPr>
      <w:r>
        <w:t xml:space="preserve">                   </w:t>
      </w:r>
    </w:p>
    <w:sectPr w:rsidR="002A1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1F8"/>
    <w:multiLevelType w:val="multilevel"/>
    <w:tmpl w:val="5C16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6F323B"/>
    <w:multiLevelType w:val="multilevel"/>
    <w:tmpl w:val="6EA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D3"/>
    <w:rsid w:val="00015268"/>
    <w:rsid w:val="000B71E8"/>
    <w:rsid w:val="000E7374"/>
    <w:rsid w:val="00255B3D"/>
    <w:rsid w:val="002A1B43"/>
    <w:rsid w:val="003A31C4"/>
    <w:rsid w:val="00442D4A"/>
    <w:rsid w:val="004C22EE"/>
    <w:rsid w:val="005D7466"/>
    <w:rsid w:val="006A59D3"/>
    <w:rsid w:val="007C42FA"/>
    <w:rsid w:val="00831C94"/>
    <w:rsid w:val="00953CF6"/>
    <w:rsid w:val="00A8575B"/>
    <w:rsid w:val="00AD2ECE"/>
    <w:rsid w:val="00C26616"/>
    <w:rsid w:val="00CE2E60"/>
    <w:rsid w:val="00DA2A71"/>
    <w:rsid w:val="00DA4C45"/>
    <w:rsid w:val="00DB5D9F"/>
    <w:rsid w:val="00EB5ECB"/>
    <w:rsid w:val="00EC6658"/>
    <w:rsid w:val="00EF2C4D"/>
    <w:rsid w:val="00F72DDA"/>
    <w:rsid w:val="00F95363"/>
    <w:rsid w:val="00FB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EEA4"/>
  <w15:chartTrackingRefBased/>
  <w15:docId w15:val="{501E0E3B-A2FC-4DC9-AA3A-0E3329E9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59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3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286pc">
    <w:name w:val="t286pc"/>
    <w:basedOn w:val="Bekezdsalapbettpusa"/>
    <w:rsid w:val="00AD2ECE"/>
  </w:style>
  <w:style w:type="character" w:styleId="Kiemels2">
    <w:name w:val="Strong"/>
    <w:basedOn w:val="Bekezdsalapbettpusa"/>
    <w:uiPriority w:val="22"/>
    <w:qFormat/>
    <w:rsid w:val="00AD2ECE"/>
    <w:rPr>
      <w:b/>
      <w:bCs/>
    </w:rPr>
  </w:style>
  <w:style w:type="character" w:customStyle="1" w:styleId="vkekvd">
    <w:name w:val="vkekvd"/>
    <w:basedOn w:val="Bekezdsalapbettpusa"/>
    <w:rsid w:val="00AD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martonveronika.blog.hu/media/skins/desk_diary_blh_2014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2026-01-19T09:51:00Z</dcterms:created>
  <dcterms:modified xsi:type="dcterms:W3CDTF">2026-01-19T09:51:00Z</dcterms:modified>
</cp:coreProperties>
</file>